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569" w:rsidRDefault="00856569" w:rsidP="00073B29">
      <w:pPr>
        <w:jc w:val="center"/>
      </w:pPr>
      <w:r>
        <w:rPr>
          <w:noProof/>
        </w:rPr>
        <w:drawing>
          <wp:inline distT="0" distB="0" distL="0" distR="0">
            <wp:extent cx="4356100" cy="1226782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wir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3210" cy="123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569" w:rsidRDefault="00856569"/>
    <w:p w:rsidR="00856569" w:rsidRPr="00856569" w:rsidRDefault="00856569" w:rsidP="00941B58">
      <w:pPr>
        <w:jc w:val="center"/>
        <w:rPr>
          <w:sz w:val="48"/>
          <w:szCs w:val="48"/>
        </w:rPr>
      </w:pPr>
      <w:r w:rsidRPr="00856569">
        <w:rPr>
          <w:sz w:val="48"/>
          <w:szCs w:val="48"/>
        </w:rPr>
        <w:t>TAMPA BAY CHAPTER</w:t>
      </w:r>
    </w:p>
    <w:p w:rsidR="00856569" w:rsidRDefault="00856569"/>
    <w:p w:rsidR="00856569" w:rsidRDefault="00856569" w:rsidP="00856569">
      <w:pPr>
        <w:jc w:val="center"/>
        <w:rPr>
          <w:sz w:val="32"/>
          <w:szCs w:val="32"/>
        </w:rPr>
      </w:pPr>
      <w:r w:rsidRPr="00856569">
        <w:rPr>
          <w:sz w:val="32"/>
          <w:szCs w:val="32"/>
        </w:rPr>
        <w:t>April Membership Meeting</w:t>
      </w:r>
      <w:r w:rsidR="00165C50">
        <w:rPr>
          <w:sz w:val="32"/>
          <w:szCs w:val="32"/>
        </w:rPr>
        <w:t xml:space="preserve">                                                                        </w:t>
      </w:r>
      <w:r w:rsidR="00E03A9A">
        <w:rPr>
          <w:sz w:val="32"/>
          <w:szCs w:val="32"/>
        </w:rPr>
        <w:t xml:space="preserve">Round Table on </w:t>
      </w:r>
      <w:bookmarkStart w:id="0" w:name="_GoBack"/>
      <w:bookmarkEnd w:id="0"/>
      <w:r w:rsidR="00165C50">
        <w:rPr>
          <w:sz w:val="32"/>
          <w:szCs w:val="32"/>
        </w:rPr>
        <w:t>Career Progression-Diana King</w:t>
      </w:r>
    </w:p>
    <w:p w:rsidR="00856569" w:rsidRDefault="00856569" w:rsidP="00856569">
      <w:pPr>
        <w:jc w:val="center"/>
        <w:rPr>
          <w:sz w:val="32"/>
          <w:szCs w:val="32"/>
        </w:rPr>
      </w:pPr>
    </w:p>
    <w:p w:rsidR="00856569" w:rsidRPr="00073B29" w:rsidRDefault="00856569" w:rsidP="00853D25">
      <w:pPr>
        <w:jc w:val="center"/>
        <w:rPr>
          <w:b/>
          <w:color w:val="000000" w:themeColor="text1"/>
          <w:sz w:val="32"/>
          <w:szCs w:val="32"/>
        </w:rPr>
      </w:pPr>
      <w:r w:rsidRPr="00073B29">
        <w:rPr>
          <w:b/>
          <w:color w:val="000000" w:themeColor="text1"/>
          <w:sz w:val="32"/>
          <w:szCs w:val="32"/>
        </w:rPr>
        <w:t xml:space="preserve">Please join us at </w:t>
      </w:r>
      <w:r w:rsidR="00853D25">
        <w:rPr>
          <w:b/>
          <w:color w:val="000000" w:themeColor="text1"/>
          <w:sz w:val="32"/>
          <w:szCs w:val="32"/>
        </w:rPr>
        <w:t xml:space="preserve">Tequilas Ybor </w:t>
      </w:r>
      <w:r w:rsidR="00073B29" w:rsidRPr="00073B29">
        <w:rPr>
          <w:b/>
          <w:color w:val="000000" w:themeColor="text1"/>
          <w:sz w:val="32"/>
          <w:szCs w:val="32"/>
        </w:rPr>
        <w:t>1613 E 7</w:t>
      </w:r>
      <w:r w:rsidR="00073B29" w:rsidRPr="00073B29">
        <w:rPr>
          <w:b/>
          <w:color w:val="000000" w:themeColor="text1"/>
          <w:sz w:val="32"/>
          <w:szCs w:val="32"/>
          <w:vertAlign w:val="superscript"/>
        </w:rPr>
        <w:t>th</w:t>
      </w:r>
      <w:r w:rsidR="00073B29" w:rsidRPr="00073B29">
        <w:rPr>
          <w:b/>
          <w:color w:val="000000" w:themeColor="text1"/>
          <w:sz w:val="32"/>
          <w:szCs w:val="32"/>
        </w:rPr>
        <w:t xml:space="preserve"> Ave, Tampa at 5:30pm </w:t>
      </w:r>
      <w:r w:rsidR="00853D25">
        <w:rPr>
          <w:b/>
          <w:color w:val="000000" w:themeColor="text1"/>
          <w:sz w:val="32"/>
          <w:szCs w:val="32"/>
        </w:rPr>
        <w:t xml:space="preserve">   </w:t>
      </w:r>
      <w:r w:rsidR="00073B29" w:rsidRPr="00073B29">
        <w:rPr>
          <w:b/>
          <w:color w:val="000000" w:themeColor="text1"/>
          <w:sz w:val="32"/>
          <w:szCs w:val="32"/>
        </w:rPr>
        <w:t>April 19</w:t>
      </w:r>
      <w:r w:rsidR="00073B29" w:rsidRPr="00073B29">
        <w:rPr>
          <w:b/>
          <w:color w:val="000000" w:themeColor="text1"/>
          <w:sz w:val="32"/>
          <w:szCs w:val="32"/>
          <w:vertAlign w:val="superscript"/>
        </w:rPr>
        <w:t>th</w:t>
      </w:r>
      <w:r w:rsidR="00073B29">
        <w:rPr>
          <w:b/>
          <w:color w:val="000000" w:themeColor="text1"/>
          <w:sz w:val="32"/>
          <w:szCs w:val="32"/>
        </w:rPr>
        <w:t xml:space="preserve"> for our meeting and painting social (7pm)</w:t>
      </w:r>
    </w:p>
    <w:p w:rsidR="00856569" w:rsidRDefault="00856569"/>
    <w:p w:rsidR="00D462C2" w:rsidRDefault="00856569" w:rsidP="00856569">
      <w:pPr>
        <w:jc w:val="center"/>
      </w:pPr>
      <w:r>
        <w:rPr>
          <w:noProof/>
        </w:rPr>
        <w:drawing>
          <wp:inline distT="0" distB="0" distL="0" distR="0">
            <wp:extent cx="2438400" cy="1056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tauri-fi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241" cy="1090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23C31C" wp14:editId="3000B90D">
            <wp:extent cx="2805660" cy="1053465"/>
            <wp:effectExtent l="0" t="0" r="127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auri-fil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518" cy="111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B29" w:rsidRDefault="00073B29"/>
    <w:p w:rsidR="00073B29" w:rsidRDefault="00073B29"/>
    <w:p w:rsidR="00073B29" w:rsidRDefault="00073B29" w:rsidP="00073B29">
      <w:pPr>
        <w:shd w:val="clear" w:color="auto" w:fill="FFFFFF"/>
        <w:jc w:val="center"/>
        <w:rPr>
          <w:rFonts w:ascii="Helvetica Neue" w:eastAsia="Times New Roman" w:hAnsi="Helvetica Neue" w:cs="Times New Roman"/>
          <w:color w:val="0000FF"/>
          <w:u w:val="single"/>
        </w:rPr>
      </w:pPr>
      <w:r>
        <w:rPr>
          <w:noProof/>
        </w:rPr>
        <w:drawing>
          <wp:inline distT="0" distB="0" distL="0" distR="0">
            <wp:extent cx="1130300" cy="142362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atauri-fi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822" cy="143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B29" w:rsidRDefault="00073B29" w:rsidP="00073B29">
      <w:pPr>
        <w:shd w:val="clear" w:color="auto" w:fill="FFFFFF"/>
        <w:rPr>
          <w:rFonts w:ascii="Helvetica Neue" w:eastAsia="Times New Roman" w:hAnsi="Helvetica Neue" w:cs="Times New Roman"/>
          <w:color w:val="0000FF"/>
          <w:u w:val="single"/>
        </w:rPr>
      </w:pPr>
    </w:p>
    <w:p w:rsidR="00073B29" w:rsidRPr="00073B29" w:rsidRDefault="00E03A9A" w:rsidP="00073B29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hyperlink r:id="rId8" w:history="1">
        <w:r w:rsidR="00073B29" w:rsidRPr="00721D64">
          <w:rPr>
            <w:rStyle w:val="Hyperlink"/>
            <w:rFonts w:ascii="Helvetica Neue" w:eastAsia="Times New Roman" w:hAnsi="Helvetica Neue" w:cs="Times New Roman"/>
          </w:rPr>
          <w:t>https://www.paintnite.com/events/pineapple-reflection-at-tequilas-ybor-10035984</w:t>
        </w:r>
      </w:hyperlink>
    </w:p>
    <w:p w:rsidR="00073B29" w:rsidRPr="00073B29" w:rsidRDefault="00073B29" w:rsidP="00073B29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:rsidR="00073B29" w:rsidRDefault="00073B29" w:rsidP="00073B29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073B29">
        <w:rPr>
          <w:rFonts w:ascii="Helvetica Neue" w:eastAsia="Times New Roman" w:hAnsi="Helvetica Neue" w:cs="Times New Roman"/>
          <w:color w:val="000000"/>
        </w:rPr>
        <w:t>Use coupon code</w:t>
      </w:r>
      <w:r w:rsidRPr="00073B29">
        <w:rPr>
          <w:rFonts w:ascii="Helvetica Neue" w:eastAsia="Times New Roman" w:hAnsi="Helvetica Neue" w:cs="Times New Roman"/>
          <w:b/>
          <w:bCs/>
          <w:color w:val="000000"/>
        </w:rPr>
        <w:t> </w:t>
      </w:r>
      <w:r w:rsidR="006509EC">
        <w:rPr>
          <w:rFonts w:ascii="Helvetica Neue" w:eastAsia="Times New Roman" w:hAnsi="Helvetica Neue" w:cs="Times New Roman"/>
          <w:b/>
          <w:bCs/>
          <w:color w:val="444444"/>
          <w:sz w:val="19"/>
          <w:szCs w:val="19"/>
        </w:rPr>
        <w:t>FOREVER40</w:t>
      </w:r>
      <w:r w:rsidR="006509EC">
        <w:rPr>
          <w:rFonts w:ascii="Arial" w:eastAsia="Times New Roman" w:hAnsi="Arial" w:cs="Arial"/>
          <w:color w:val="000000"/>
        </w:rPr>
        <w:t> to receive discount</w:t>
      </w:r>
      <w:r w:rsidR="006D4377">
        <w:rPr>
          <w:rFonts w:ascii="Arial" w:eastAsia="Times New Roman" w:hAnsi="Arial" w:cs="Arial"/>
          <w:color w:val="000000"/>
        </w:rPr>
        <w:t xml:space="preserve"> ($27 with discount)</w:t>
      </w:r>
      <w:r w:rsidRPr="00073B29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 Please note you need to sign up in advance.  Sign up now for discount</w:t>
      </w:r>
      <w:r w:rsidR="0019218F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space is limited.</w:t>
      </w:r>
    </w:p>
    <w:p w:rsidR="00073B29" w:rsidRDefault="00073B29" w:rsidP="00073B29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073B29" w:rsidRDefault="00073B29" w:rsidP="00073B29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RSVP to: </w:t>
      </w:r>
      <w:hyperlink r:id="rId9" w:history="1">
        <w:r w:rsidRPr="00721D64">
          <w:rPr>
            <w:rStyle w:val="Hyperlink"/>
            <w:rFonts w:ascii="Arial" w:eastAsia="Times New Roman" w:hAnsi="Arial" w:cs="Arial"/>
          </w:rPr>
          <w:t>NWIRFL@gmail.com</w:t>
        </w:r>
      </w:hyperlink>
      <w:r>
        <w:rPr>
          <w:rFonts w:ascii="Arial" w:eastAsia="Times New Roman" w:hAnsi="Arial" w:cs="Arial"/>
          <w:color w:val="000000"/>
        </w:rPr>
        <w:t xml:space="preserve"> or </w:t>
      </w:r>
      <w:hyperlink r:id="rId10" w:history="1">
        <w:r w:rsidRPr="00721D64">
          <w:rPr>
            <w:rStyle w:val="Hyperlink"/>
            <w:rFonts w:ascii="Arial" w:eastAsia="Times New Roman" w:hAnsi="Arial" w:cs="Arial"/>
          </w:rPr>
          <w:t>Dawn@deltarepgroup.com</w:t>
        </w:r>
      </w:hyperlink>
      <w:r>
        <w:rPr>
          <w:rFonts w:ascii="Arial" w:eastAsia="Times New Roman" w:hAnsi="Arial" w:cs="Arial"/>
          <w:color w:val="000000"/>
        </w:rPr>
        <w:t xml:space="preserve"> 727-420-3112</w:t>
      </w:r>
    </w:p>
    <w:p w:rsidR="00C827EE" w:rsidRPr="00C827EE" w:rsidRDefault="00C827EE" w:rsidP="00C827EE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</w:rPr>
      </w:pPr>
      <w:r w:rsidRPr="00C827EE">
        <w:rPr>
          <w:rFonts w:ascii="Arial" w:eastAsia="Times New Roman" w:hAnsi="Arial" w:cs="Arial"/>
          <w:b/>
          <w:color w:val="000000"/>
        </w:rPr>
        <w:t>BECOME A MEMBER!</w:t>
      </w:r>
    </w:p>
    <w:p w:rsidR="00C827EE" w:rsidRPr="00431A31" w:rsidRDefault="00C827EE" w:rsidP="00431A31">
      <w:pPr>
        <w:shd w:val="clear" w:color="auto" w:fill="FFFFFF"/>
        <w:jc w:val="center"/>
        <w:rPr>
          <w:rFonts w:ascii="Helvetica Neue" w:eastAsia="Times New Roman" w:hAnsi="Helvetica Neue" w:cs="Times New Roman"/>
          <w:color w:val="4472C4" w:themeColor="accent1"/>
        </w:rPr>
      </w:pPr>
      <w:r w:rsidRPr="00C827EE">
        <w:rPr>
          <w:rFonts w:ascii="Helvetica Neue" w:eastAsia="Times New Roman" w:hAnsi="Helvetica Neue" w:cs="Times New Roman"/>
          <w:color w:val="4472C4" w:themeColor="accent1"/>
        </w:rPr>
        <w:fldChar w:fldCharType="begin"/>
      </w:r>
      <w:r w:rsidRPr="00C827EE">
        <w:rPr>
          <w:rFonts w:ascii="Helvetica Neue" w:eastAsia="Times New Roman" w:hAnsi="Helvetica Neue" w:cs="Times New Roman"/>
          <w:color w:val="4472C4" w:themeColor="accent1"/>
        </w:rPr>
        <w:instrText xml:space="preserve"> HYPERLINK "http://nationalwomeninroofing.org/membership/become-a-member/" </w:instrText>
      </w:r>
      <w:r w:rsidRPr="00C827EE">
        <w:rPr>
          <w:rFonts w:ascii="Helvetica Neue" w:eastAsia="Times New Roman" w:hAnsi="Helvetica Neue" w:cs="Times New Roman"/>
          <w:color w:val="4472C4" w:themeColor="accent1"/>
        </w:rPr>
        <w:fldChar w:fldCharType="separate"/>
      </w:r>
      <w:r w:rsidRPr="00C827EE">
        <w:rPr>
          <w:rStyle w:val="Hyperlink"/>
          <w:rFonts w:ascii="Helvetica Neue" w:eastAsia="Times New Roman" w:hAnsi="Helvetica Neue" w:cs="Times New Roman"/>
          <w:color w:val="4472C4" w:themeColor="accent1"/>
        </w:rPr>
        <w:t>http://nationalwomeninroofing.org/membership/become-a-member/</w:t>
      </w:r>
      <w:r w:rsidRPr="00C827EE">
        <w:rPr>
          <w:rFonts w:ascii="Helvetica Neue" w:eastAsia="Times New Roman" w:hAnsi="Helvetica Neue" w:cs="Times New Roman"/>
          <w:color w:val="4472C4" w:themeColor="accent1"/>
        </w:rPr>
        <w:fldChar w:fldCharType="end"/>
      </w:r>
    </w:p>
    <w:p w:rsidR="00856569" w:rsidRDefault="00856569"/>
    <w:sectPr w:rsidR="00856569" w:rsidSect="00941B58">
      <w:pgSz w:w="12240" w:h="15840"/>
      <w:pgMar w:top="1440" w:right="1440" w:bottom="1440" w:left="1440" w:header="720" w:footer="720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69"/>
    <w:rsid w:val="00073B29"/>
    <w:rsid w:val="00165C50"/>
    <w:rsid w:val="0019218F"/>
    <w:rsid w:val="00431A31"/>
    <w:rsid w:val="00480C1D"/>
    <w:rsid w:val="00573545"/>
    <w:rsid w:val="006509EC"/>
    <w:rsid w:val="006D4377"/>
    <w:rsid w:val="00765250"/>
    <w:rsid w:val="00853D25"/>
    <w:rsid w:val="00856569"/>
    <w:rsid w:val="00941B58"/>
    <w:rsid w:val="00C40D4F"/>
    <w:rsid w:val="00C827EE"/>
    <w:rsid w:val="00D25BEF"/>
    <w:rsid w:val="00D438D1"/>
    <w:rsid w:val="00D462C2"/>
    <w:rsid w:val="00E0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BE68D3"/>
  <w15:chartTrackingRefBased/>
  <w15:docId w15:val="{4AB4E3C3-1AAA-864B-B7A7-BFAC88FC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B2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73B29"/>
  </w:style>
  <w:style w:type="character" w:styleId="UnresolvedMention">
    <w:name w:val="Unresolved Mention"/>
    <w:basedOn w:val="DefaultParagraphFont"/>
    <w:uiPriority w:val="99"/>
    <w:semiHidden/>
    <w:unhideWhenUsed/>
    <w:rsid w:val="00073B2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40D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intnite.com/events/pineapple-reflection-at-tequilas-ybor-1003598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Dawn@deltarepgroup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NWIRF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Holsinger</dc:creator>
  <cp:keywords/>
  <dc:description/>
  <cp:lastModifiedBy>Dawn Holsinger</cp:lastModifiedBy>
  <cp:revision>10</cp:revision>
  <dcterms:created xsi:type="dcterms:W3CDTF">2018-03-21T15:12:00Z</dcterms:created>
  <dcterms:modified xsi:type="dcterms:W3CDTF">2018-03-27T20:21:00Z</dcterms:modified>
</cp:coreProperties>
</file>